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F" w:rsidRDefault="00E475FF" w:rsidP="00E475FF">
      <w:pPr>
        <w:spacing w:line="44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附件二、培训课程表</w:t>
      </w:r>
    </w:p>
    <w:p w:rsidR="00E475FF" w:rsidRDefault="00E475FF" w:rsidP="00E475FF">
      <w:pPr>
        <w:spacing w:line="440" w:lineRule="exact"/>
        <w:ind w:firstLine="480"/>
        <w:rPr>
          <w:rFonts w:ascii="宋体" w:hAnsi="宋体" w:hint="eastAsia"/>
          <w:b/>
          <w:bCs/>
          <w:sz w:val="28"/>
          <w:szCs w:val="28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1761"/>
        <w:gridCol w:w="3045"/>
        <w:gridCol w:w="1980"/>
        <w:gridCol w:w="970"/>
      </w:tblGrid>
      <w:tr w:rsidR="00E475FF" w:rsidTr="00FA5DF3">
        <w:trPr>
          <w:trHeight w:val="567"/>
          <w:jc w:val="center"/>
        </w:trPr>
        <w:tc>
          <w:tcPr>
            <w:tcW w:w="2759" w:type="dxa"/>
            <w:gridSpan w:val="2"/>
            <w:vAlign w:val="center"/>
          </w:tcPr>
          <w:p w:rsidR="00E475FF" w:rsidRPr="0085289A" w:rsidRDefault="00E475FF" w:rsidP="00FA5DF3">
            <w:pPr>
              <w:spacing w:line="44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  <w:r w:rsidRPr="0085289A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045" w:type="dxa"/>
            <w:vAlign w:val="center"/>
          </w:tcPr>
          <w:p w:rsidR="00E475FF" w:rsidRDefault="00E475FF" w:rsidP="00FA5DF3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培训内容</w:t>
            </w:r>
          </w:p>
        </w:tc>
        <w:tc>
          <w:tcPr>
            <w:tcW w:w="1980" w:type="dxa"/>
            <w:vAlign w:val="center"/>
          </w:tcPr>
          <w:p w:rsidR="00E475FF" w:rsidRDefault="00E475FF" w:rsidP="00FA5DF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授课老师</w:t>
            </w:r>
          </w:p>
        </w:tc>
        <w:tc>
          <w:tcPr>
            <w:tcW w:w="970" w:type="dxa"/>
            <w:vAlign w:val="center"/>
          </w:tcPr>
          <w:p w:rsidR="00E475FF" w:rsidRDefault="00E475FF" w:rsidP="00FA5DF3">
            <w:pPr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地点</w:t>
            </w: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 w:val="restart"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17"/>
              </w:smartTagPr>
              <w:r>
                <w:rPr>
                  <w:rFonts w:ascii="宋体" w:hAnsi="宋体" w:hint="eastAsia"/>
                  <w:szCs w:val="21"/>
                </w:rPr>
                <w:t>5月15日</w:t>
              </w:r>
            </w:smartTag>
            <w:r>
              <w:rPr>
                <w:rFonts w:ascii="宋体" w:hAnsi="宋体" w:hint="eastAsia"/>
                <w:szCs w:val="21"/>
              </w:rPr>
              <w:t>（一）</w:t>
            </w: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szCs w:val="21"/>
              </w:rPr>
            </w:pPr>
            <w:r w:rsidRPr="00884F15">
              <w:rPr>
                <w:szCs w:val="21"/>
              </w:rPr>
              <w:t>8</w:t>
            </w:r>
            <w:r w:rsidRPr="00884F15">
              <w:rPr>
                <w:rFonts w:hAnsi="宋体" w:hint="eastAsia"/>
                <w:szCs w:val="21"/>
              </w:rPr>
              <w:t>:</w:t>
            </w:r>
            <w:r w:rsidRPr="00884F15">
              <w:rPr>
                <w:szCs w:val="21"/>
              </w:rPr>
              <w:t>30</w:t>
            </w:r>
            <w:r w:rsidRPr="00884F15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8</w:t>
            </w:r>
            <w:r w:rsidRPr="00884F15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4</w:t>
            </w:r>
            <w:r w:rsidRPr="00884F15">
              <w:rPr>
                <w:szCs w:val="21"/>
              </w:rPr>
              <w:t>0</w:t>
            </w:r>
          </w:p>
        </w:tc>
        <w:tc>
          <w:tcPr>
            <w:tcW w:w="3045" w:type="dxa"/>
            <w:vAlign w:val="center"/>
          </w:tcPr>
          <w:p w:rsidR="00E475FF" w:rsidRPr="006732B1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 w:rsidRPr="006732B1">
              <w:rPr>
                <w:rFonts w:ascii="仿宋_GB2312" w:eastAsia="仿宋_GB2312" w:hint="eastAsia"/>
                <w:szCs w:val="21"/>
              </w:rPr>
              <w:t>开班仪式</w:t>
            </w:r>
          </w:p>
        </w:tc>
        <w:tc>
          <w:tcPr>
            <w:tcW w:w="1980" w:type="dxa"/>
            <w:vAlign w:val="center"/>
          </w:tcPr>
          <w:p w:rsidR="00E475FF" w:rsidRPr="006732B1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E475FF" w:rsidRPr="0085289A" w:rsidRDefault="00E475FF" w:rsidP="00FA5DF3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  <w:r w:rsidRPr="0085289A">
              <w:rPr>
                <w:rFonts w:ascii="仿宋_GB2312" w:eastAsia="仿宋_GB2312" w:hAnsi="宋体" w:hint="eastAsia"/>
                <w:szCs w:val="21"/>
              </w:rPr>
              <w:t>广安门医院行政综合楼8楼会议室</w:t>
            </w: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Ansi="宋体"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5</w:t>
            </w:r>
            <w:r w:rsidRPr="00884F15">
              <w:rPr>
                <w:szCs w:val="21"/>
              </w:rPr>
              <w:t>0-1</w:t>
            </w:r>
            <w:r>
              <w:rPr>
                <w:rFonts w:hint="eastAsia"/>
                <w:szCs w:val="21"/>
              </w:rPr>
              <w:t>1:50</w:t>
            </w:r>
          </w:p>
        </w:tc>
        <w:tc>
          <w:tcPr>
            <w:tcW w:w="3045" w:type="dxa"/>
            <w:vAlign w:val="center"/>
          </w:tcPr>
          <w:p w:rsidR="00E475FF" w:rsidRPr="006732B1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中药显微鉴别与思考</w:t>
            </w:r>
          </w:p>
        </w:tc>
        <w:tc>
          <w:tcPr>
            <w:tcW w:w="1980" w:type="dxa"/>
            <w:vAlign w:val="center"/>
          </w:tcPr>
          <w:p w:rsidR="00E475FF" w:rsidRPr="0085289A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张继"/>
              </w:smartTagPr>
              <w:r>
                <w:rPr>
                  <w:rFonts w:ascii="仿宋_GB2312" w:eastAsia="仿宋_GB2312" w:hint="eastAsia"/>
                  <w:szCs w:val="21"/>
                </w:rPr>
                <w:t>张继</w:t>
              </w:r>
            </w:smartTag>
            <w:r>
              <w:rPr>
                <w:rFonts w:ascii="仿宋_GB2312" w:eastAsia="仿宋_GB2312" w:hint="eastAsia"/>
                <w:szCs w:val="21"/>
              </w:rPr>
              <w:t>教授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szCs w:val="21"/>
              </w:rPr>
            </w:pPr>
            <w:r w:rsidRPr="00884F15">
              <w:rPr>
                <w:rFonts w:hint="eastAsia"/>
                <w:szCs w:val="21"/>
              </w:rPr>
              <w:t>13</w:t>
            </w:r>
            <w:r>
              <w:rPr>
                <w:rFonts w:hAnsi="宋体" w:hint="eastAsia"/>
                <w:szCs w:val="21"/>
              </w:rPr>
              <w:t>:</w:t>
            </w:r>
            <w:r w:rsidRPr="00884F15">
              <w:rPr>
                <w:rFonts w:hint="eastAsia"/>
                <w:szCs w:val="21"/>
              </w:rPr>
              <w:t>00-1</w:t>
            </w:r>
            <w:r>
              <w:rPr>
                <w:rFonts w:hint="eastAsia"/>
                <w:szCs w:val="21"/>
              </w:rPr>
              <w:t>5:00</w:t>
            </w:r>
          </w:p>
        </w:tc>
        <w:tc>
          <w:tcPr>
            <w:tcW w:w="3045" w:type="dxa"/>
            <w:vAlign w:val="center"/>
          </w:tcPr>
          <w:p w:rsidR="00E475FF" w:rsidRPr="006732B1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经方的临床应用</w:t>
            </w:r>
          </w:p>
        </w:tc>
        <w:tc>
          <w:tcPr>
            <w:tcW w:w="1980" w:type="dxa"/>
            <w:vAlign w:val="center"/>
          </w:tcPr>
          <w:p w:rsidR="00E475FF" w:rsidRPr="0074301D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齐文生主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ascii="仿宋_GB2312" w:eastAsia="仿宋_GB2312" w:hint="eastAsia"/>
                  <w:szCs w:val="21"/>
                </w:rPr>
                <w:t>任</w:t>
              </w:r>
            </w:smartTag>
            <w:r>
              <w:rPr>
                <w:rFonts w:ascii="仿宋_GB2312" w:eastAsia="仿宋_GB2312" w:hint="eastAsia"/>
                <w:szCs w:val="21"/>
              </w:rPr>
              <w:t>医师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15:00-17:00</w:t>
            </w:r>
          </w:p>
        </w:tc>
        <w:tc>
          <w:tcPr>
            <w:tcW w:w="3045" w:type="dxa"/>
            <w:vAlign w:val="center"/>
          </w:tcPr>
          <w:p w:rsidR="00E475FF" w:rsidRPr="006732B1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糖尿病的中西医治疗进展</w:t>
            </w:r>
          </w:p>
        </w:tc>
        <w:tc>
          <w:tcPr>
            <w:tcW w:w="1980" w:type="dxa"/>
            <w:vAlign w:val="center"/>
          </w:tcPr>
          <w:p w:rsidR="00E475FF" w:rsidRPr="00F66BFA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倪青主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ascii="仿宋_GB2312" w:eastAsia="仿宋_GB2312" w:hint="eastAsia"/>
                  <w:szCs w:val="21"/>
                </w:rPr>
                <w:t>任</w:t>
              </w:r>
            </w:smartTag>
            <w:r>
              <w:rPr>
                <w:rFonts w:ascii="仿宋_GB2312" w:eastAsia="仿宋_GB2312" w:hint="eastAsia"/>
                <w:szCs w:val="21"/>
              </w:rPr>
              <w:t>医师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 w:val="restart"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Cs w:val="21"/>
                </w:rPr>
                <w:t>5月16日</w:t>
              </w:r>
            </w:smartTag>
            <w:r>
              <w:rPr>
                <w:rFonts w:ascii="宋体" w:hAnsi="宋体" w:hint="eastAsia"/>
                <w:szCs w:val="21"/>
              </w:rPr>
              <w:t>（二）</w:t>
            </w: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8:00-9:30</w:t>
            </w:r>
          </w:p>
        </w:tc>
        <w:tc>
          <w:tcPr>
            <w:tcW w:w="3045" w:type="dxa"/>
            <w:vAlign w:val="center"/>
          </w:tcPr>
          <w:p w:rsidR="00E475FF" w:rsidRPr="006732B1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肺癌的中医治疗</w:t>
            </w:r>
          </w:p>
        </w:tc>
        <w:tc>
          <w:tcPr>
            <w:tcW w:w="1980" w:type="dxa"/>
            <w:vAlign w:val="center"/>
          </w:tcPr>
          <w:p w:rsidR="00E475FF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侯炜主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ascii="仿宋_GB2312" w:eastAsia="仿宋_GB2312" w:hint="eastAsia"/>
                  <w:szCs w:val="21"/>
                </w:rPr>
                <w:t>任</w:t>
              </w:r>
            </w:smartTag>
            <w:r>
              <w:rPr>
                <w:rFonts w:ascii="仿宋_GB2312" w:eastAsia="仿宋_GB2312" w:hint="eastAsia"/>
                <w:szCs w:val="21"/>
              </w:rPr>
              <w:t>医师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9:40-11:40</w:t>
            </w:r>
          </w:p>
        </w:tc>
        <w:tc>
          <w:tcPr>
            <w:tcW w:w="3045" w:type="dxa"/>
            <w:vAlign w:val="center"/>
          </w:tcPr>
          <w:p w:rsidR="00E475FF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中药的来源与辨识</w:t>
            </w:r>
          </w:p>
        </w:tc>
        <w:tc>
          <w:tcPr>
            <w:tcW w:w="1980" w:type="dxa"/>
            <w:vAlign w:val="center"/>
          </w:tcPr>
          <w:p w:rsidR="00E475FF" w:rsidRPr="006732B1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张志广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884F15">
              <w:rPr>
                <w:rFonts w:hint="eastAsia"/>
                <w:szCs w:val="21"/>
              </w:rPr>
              <w:t>13</w:t>
            </w:r>
            <w:r w:rsidRPr="00884F15">
              <w:rPr>
                <w:rFonts w:hAnsi="宋体" w:hint="eastAsia"/>
                <w:szCs w:val="21"/>
              </w:rPr>
              <w:t>:</w:t>
            </w:r>
            <w:r w:rsidRPr="00884F15">
              <w:rPr>
                <w:rFonts w:hint="eastAsia"/>
                <w:szCs w:val="21"/>
              </w:rPr>
              <w:t>00-1</w:t>
            </w:r>
            <w:r>
              <w:rPr>
                <w:rFonts w:hint="eastAsia"/>
                <w:szCs w:val="21"/>
              </w:rPr>
              <w:t>5:00</w:t>
            </w:r>
          </w:p>
        </w:tc>
        <w:tc>
          <w:tcPr>
            <w:tcW w:w="3045" w:type="dxa"/>
            <w:vAlign w:val="center"/>
          </w:tcPr>
          <w:p w:rsidR="00E475FF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中药饮片高风险品种的控制</w:t>
            </w:r>
          </w:p>
        </w:tc>
        <w:tc>
          <w:tcPr>
            <w:tcW w:w="1980" w:type="dxa"/>
            <w:vAlign w:val="center"/>
          </w:tcPr>
          <w:p w:rsidR="00E475FF" w:rsidRPr="006732B1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闫国强主任药师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15:10</w:t>
            </w:r>
            <w:r w:rsidRPr="00884F15"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6:</w:t>
            </w:r>
            <w:r>
              <w:rPr>
                <w:rFonts w:hAnsi="宋体" w:hint="eastAsia"/>
                <w:szCs w:val="21"/>
              </w:rPr>
              <w:t>1</w:t>
            </w:r>
            <w:r w:rsidRPr="00884F15">
              <w:rPr>
                <w:rFonts w:hint="eastAsia"/>
                <w:szCs w:val="21"/>
              </w:rPr>
              <w:t>0</w:t>
            </w:r>
          </w:p>
        </w:tc>
        <w:tc>
          <w:tcPr>
            <w:tcW w:w="3045" w:type="dxa"/>
            <w:vAlign w:val="center"/>
          </w:tcPr>
          <w:p w:rsidR="00E475FF" w:rsidRPr="006732B1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中药临床药师素养</w:t>
            </w:r>
          </w:p>
        </w:tc>
        <w:tc>
          <w:tcPr>
            <w:tcW w:w="1980" w:type="dxa"/>
            <w:vAlign w:val="center"/>
          </w:tcPr>
          <w:p w:rsidR="00E475FF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王丽霞主任药师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szCs w:val="21"/>
              </w:rPr>
            </w:pPr>
            <w:r w:rsidRPr="00884F1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6:1</w:t>
            </w:r>
            <w:r w:rsidRPr="00884F15">
              <w:rPr>
                <w:szCs w:val="21"/>
              </w:rPr>
              <w:t>0-</w:t>
            </w:r>
            <w:r w:rsidRPr="00884F15">
              <w:rPr>
                <w:rFonts w:hint="eastAsia"/>
                <w:szCs w:val="21"/>
              </w:rPr>
              <w:t>17</w:t>
            </w:r>
            <w:r w:rsidRPr="00884F15">
              <w:rPr>
                <w:rFonts w:hAnsi="宋体"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884F15">
              <w:rPr>
                <w:szCs w:val="21"/>
              </w:rPr>
              <w:t>0</w:t>
            </w:r>
          </w:p>
        </w:tc>
        <w:tc>
          <w:tcPr>
            <w:tcW w:w="3045" w:type="dxa"/>
            <w:vAlign w:val="center"/>
          </w:tcPr>
          <w:p w:rsidR="00E475FF" w:rsidRPr="0085289A" w:rsidDel="00A55F13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参观药剂科、中药饮片标本室</w:t>
            </w:r>
          </w:p>
        </w:tc>
        <w:tc>
          <w:tcPr>
            <w:tcW w:w="1980" w:type="dxa"/>
            <w:vAlign w:val="center"/>
          </w:tcPr>
          <w:p w:rsidR="00E475FF" w:rsidRPr="00F66BFA" w:rsidDel="00A55F13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6732B1">
              <w:rPr>
                <w:rFonts w:ascii="仿宋_GB2312" w:eastAsia="仿宋_GB2312" w:hint="eastAsia"/>
                <w:szCs w:val="21"/>
              </w:rPr>
              <w:t>杨响光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、</w:t>
            </w:r>
            <w:r w:rsidRPr="006732B1">
              <w:rPr>
                <w:rFonts w:ascii="仿宋_GB2312" w:eastAsia="仿宋_GB2312" w:hint="eastAsia"/>
                <w:szCs w:val="21"/>
              </w:rPr>
              <w:t>张静茹</w:t>
            </w:r>
            <w:r>
              <w:rPr>
                <w:rFonts w:ascii="仿宋_GB2312" w:eastAsia="仿宋_GB2312" w:hint="eastAsia"/>
                <w:szCs w:val="21"/>
              </w:rPr>
              <w:t>、王建升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 w:val="restart"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Cs w:val="21"/>
                </w:rPr>
                <w:t>5月17日</w:t>
              </w:r>
            </w:smartTag>
            <w:r>
              <w:rPr>
                <w:rFonts w:ascii="宋体" w:hAnsi="宋体" w:hint="eastAsia"/>
                <w:szCs w:val="21"/>
              </w:rPr>
              <w:t>（三）</w:t>
            </w: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szCs w:val="21"/>
              </w:rPr>
            </w:pPr>
            <w:r w:rsidRPr="00884F15">
              <w:rPr>
                <w:rFonts w:hint="eastAsia"/>
                <w:szCs w:val="21"/>
              </w:rPr>
              <w:t>8</w:t>
            </w:r>
            <w:r w:rsidRPr="00884F15">
              <w:rPr>
                <w:rFonts w:hAnsi="宋体" w:hint="eastAsia"/>
                <w:szCs w:val="21"/>
              </w:rPr>
              <w:t>:</w:t>
            </w:r>
            <w:r w:rsidRPr="00884F15">
              <w:rPr>
                <w:rFonts w:hint="eastAsia"/>
                <w:szCs w:val="21"/>
              </w:rPr>
              <w:t>00-11</w:t>
            </w:r>
            <w:r w:rsidRPr="00884F15">
              <w:rPr>
                <w:rFonts w:hAnsi="宋体" w:hint="eastAsia"/>
                <w:szCs w:val="21"/>
              </w:rPr>
              <w:t>:</w:t>
            </w:r>
            <w:r w:rsidRPr="00884F15">
              <w:rPr>
                <w:rFonts w:hint="eastAsia"/>
                <w:szCs w:val="21"/>
              </w:rPr>
              <w:t>30</w:t>
            </w:r>
          </w:p>
        </w:tc>
        <w:tc>
          <w:tcPr>
            <w:tcW w:w="3045" w:type="dxa"/>
            <w:vAlign w:val="center"/>
          </w:tcPr>
          <w:p w:rsidR="00E475FF" w:rsidRPr="00D16414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云龙四现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-麻黄汤剂变化与临床应用</w:t>
            </w:r>
          </w:p>
        </w:tc>
        <w:tc>
          <w:tcPr>
            <w:tcW w:w="1980" w:type="dxa"/>
            <w:vAlign w:val="center"/>
          </w:tcPr>
          <w:p w:rsidR="00E475FF" w:rsidRPr="006732B1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刘喜</w:t>
            </w:r>
            <w:smartTag w:uri="urn:schemas-microsoft-com:office:smarttags" w:element="PersonName">
              <w:smartTagPr>
                <w:attr w:name="ProductID" w:val="明主任"/>
              </w:smartTagPr>
              <w:r>
                <w:rPr>
                  <w:rFonts w:ascii="仿宋_GB2312" w:eastAsia="仿宋_GB2312" w:hint="eastAsia"/>
                  <w:szCs w:val="21"/>
                </w:rPr>
                <w:t>明主任</w:t>
              </w:r>
            </w:smartTag>
            <w:r>
              <w:rPr>
                <w:rFonts w:ascii="仿宋_GB2312" w:eastAsia="仿宋_GB2312" w:hint="eastAsia"/>
                <w:szCs w:val="21"/>
              </w:rPr>
              <w:t>医师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884F15">
              <w:rPr>
                <w:rFonts w:hint="eastAsia"/>
                <w:szCs w:val="21"/>
              </w:rPr>
              <w:t>13</w:t>
            </w:r>
            <w:r w:rsidRPr="00884F15">
              <w:rPr>
                <w:rFonts w:hAnsi="宋体" w:hint="eastAsia"/>
                <w:szCs w:val="21"/>
              </w:rPr>
              <w:t>:</w:t>
            </w:r>
            <w:r w:rsidRPr="00884F15">
              <w:rPr>
                <w:rFonts w:hint="eastAsia"/>
                <w:szCs w:val="21"/>
              </w:rPr>
              <w:t>00-14</w:t>
            </w:r>
            <w:r w:rsidRPr="00884F15">
              <w:rPr>
                <w:rFonts w:hAnsi="宋体" w:hint="eastAsia"/>
                <w:szCs w:val="21"/>
              </w:rPr>
              <w:t>:</w:t>
            </w:r>
            <w:r w:rsidRPr="00884F15">
              <w:rPr>
                <w:rFonts w:hint="eastAsia"/>
                <w:szCs w:val="21"/>
              </w:rPr>
              <w:t>30</w:t>
            </w:r>
          </w:p>
        </w:tc>
        <w:tc>
          <w:tcPr>
            <w:tcW w:w="3045" w:type="dxa"/>
            <w:vAlign w:val="center"/>
          </w:tcPr>
          <w:p w:rsidR="00E475FF" w:rsidRPr="0085289A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国医大师颜正华临床用药</w:t>
            </w:r>
          </w:p>
        </w:tc>
        <w:tc>
          <w:tcPr>
            <w:tcW w:w="1980" w:type="dxa"/>
            <w:vAlign w:val="center"/>
          </w:tcPr>
          <w:p w:rsidR="00E475FF" w:rsidRPr="006732B1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张冰"/>
              </w:smartTagPr>
              <w:r>
                <w:rPr>
                  <w:rFonts w:ascii="仿宋_GB2312" w:eastAsia="仿宋_GB2312" w:hint="eastAsia"/>
                  <w:szCs w:val="21"/>
                </w:rPr>
                <w:t>张冰</w:t>
              </w:r>
            </w:smartTag>
            <w:r>
              <w:rPr>
                <w:rFonts w:ascii="仿宋_GB2312" w:eastAsia="仿宋_GB2312" w:hint="eastAsia"/>
                <w:szCs w:val="21"/>
              </w:rPr>
              <w:t>教授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884F15">
              <w:rPr>
                <w:rFonts w:hint="eastAsia"/>
                <w:szCs w:val="21"/>
              </w:rPr>
              <w:t>14</w:t>
            </w:r>
            <w:r w:rsidRPr="00884F15">
              <w:rPr>
                <w:rFonts w:hAnsi="宋体" w:hint="eastAsia"/>
                <w:szCs w:val="21"/>
              </w:rPr>
              <w:t>:</w:t>
            </w:r>
            <w:r w:rsidRPr="00884F15">
              <w:rPr>
                <w:rFonts w:hint="eastAsia"/>
                <w:szCs w:val="21"/>
              </w:rPr>
              <w:t>40-17</w:t>
            </w:r>
            <w:r w:rsidRPr="00884F15">
              <w:rPr>
                <w:rFonts w:hAnsi="宋体" w:hint="eastAsia"/>
                <w:szCs w:val="21"/>
              </w:rPr>
              <w:t>:</w:t>
            </w:r>
            <w:r w:rsidRPr="00884F15">
              <w:rPr>
                <w:rFonts w:hint="eastAsia"/>
                <w:szCs w:val="21"/>
              </w:rPr>
              <w:t>00</w:t>
            </w:r>
          </w:p>
        </w:tc>
        <w:tc>
          <w:tcPr>
            <w:tcW w:w="3045" w:type="dxa"/>
            <w:vAlign w:val="center"/>
          </w:tcPr>
          <w:p w:rsidR="00E475FF" w:rsidRPr="006732B1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读经方学中药</w:t>
            </w:r>
            <w:proofErr w:type="gramEnd"/>
          </w:p>
        </w:tc>
        <w:tc>
          <w:tcPr>
            <w:tcW w:w="1980" w:type="dxa"/>
            <w:vAlign w:val="center"/>
          </w:tcPr>
          <w:p w:rsidR="00E475FF" w:rsidRPr="0074301D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刘春生"/>
              </w:smartTagPr>
              <w:r>
                <w:rPr>
                  <w:rFonts w:ascii="仿宋_GB2312" w:eastAsia="仿宋_GB2312" w:hint="eastAsia"/>
                  <w:szCs w:val="21"/>
                </w:rPr>
                <w:t>刘春生</w:t>
              </w:r>
            </w:smartTag>
            <w:r>
              <w:rPr>
                <w:rFonts w:ascii="仿宋_GB2312" w:eastAsia="仿宋_GB2312" w:hint="eastAsia"/>
                <w:szCs w:val="21"/>
              </w:rPr>
              <w:t>教授</w:t>
            </w:r>
          </w:p>
        </w:tc>
        <w:tc>
          <w:tcPr>
            <w:tcW w:w="970" w:type="dxa"/>
            <w:vMerge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475FF" w:rsidTr="00FA5DF3">
        <w:trPr>
          <w:trHeight w:val="567"/>
          <w:jc w:val="center"/>
        </w:trPr>
        <w:tc>
          <w:tcPr>
            <w:tcW w:w="998" w:type="dxa"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7"/>
              </w:smartTagPr>
              <w:r>
                <w:rPr>
                  <w:rFonts w:ascii="宋体" w:hAnsi="宋体" w:hint="eastAsia"/>
                  <w:szCs w:val="21"/>
                </w:rPr>
                <w:t>5月18日</w:t>
              </w:r>
            </w:smartTag>
            <w:r>
              <w:rPr>
                <w:rFonts w:ascii="宋体" w:hAnsi="宋体" w:hint="eastAsia"/>
                <w:szCs w:val="21"/>
              </w:rPr>
              <w:t>（四）</w:t>
            </w:r>
          </w:p>
        </w:tc>
        <w:tc>
          <w:tcPr>
            <w:tcW w:w="1761" w:type="dxa"/>
            <w:vAlign w:val="center"/>
          </w:tcPr>
          <w:p w:rsidR="00E475FF" w:rsidRPr="00884F15" w:rsidRDefault="00E475FF" w:rsidP="00FA5DF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884F15">
              <w:rPr>
                <w:szCs w:val="21"/>
              </w:rPr>
              <w:t>8</w:t>
            </w:r>
            <w:r w:rsidRPr="00884F15">
              <w:rPr>
                <w:rFonts w:hAnsi="宋体" w:hint="eastAsia"/>
                <w:szCs w:val="21"/>
              </w:rPr>
              <w:t>:</w:t>
            </w:r>
            <w:r w:rsidRPr="00884F15">
              <w:rPr>
                <w:szCs w:val="21"/>
              </w:rPr>
              <w:t>00-</w:t>
            </w:r>
            <w:r w:rsidRPr="00884F15">
              <w:rPr>
                <w:rFonts w:hint="eastAsia"/>
                <w:szCs w:val="21"/>
              </w:rPr>
              <w:t>14</w:t>
            </w:r>
            <w:r w:rsidRPr="00884F15">
              <w:rPr>
                <w:rFonts w:hAnsi="宋体"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884F15">
              <w:rPr>
                <w:szCs w:val="21"/>
              </w:rPr>
              <w:t>0</w:t>
            </w:r>
          </w:p>
        </w:tc>
        <w:tc>
          <w:tcPr>
            <w:tcW w:w="3045" w:type="dxa"/>
            <w:vAlign w:val="center"/>
          </w:tcPr>
          <w:p w:rsidR="00E475FF" w:rsidRPr="006732B1" w:rsidRDefault="00E475FF" w:rsidP="00FA5DF3">
            <w:pPr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参观北京中医药大学中药标本馆</w:t>
            </w:r>
          </w:p>
        </w:tc>
        <w:tc>
          <w:tcPr>
            <w:tcW w:w="1980" w:type="dxa"/>
            <w:vAlign w:val="center"/>
          </w:tcPr>
          <w:p w:rsidR="00E475FF" w:rsidRPr="006732B1" w:rsidRDefault="00E475FF" w:rsidP="00FA5DF3">
            <w:pPr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6732B1">
              <w:rPr>
                <w:rFonts w:ascii="仿宋_GB2312" w:eastAsia="仿宋_GB2312" w:hint="eastAsia"/>
                <w:szCs w:val="21"/>
              </w:rPr>
              <w:t>杨响光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、</w:t>
            </w:r>
            <w:r w:rsidRPr="006732B1">
              <w:rPr>
                <w:rFonts w:ascii="仿宋_GB2312" w:eastAsia="仿宋_GB2312" w:hint="eastAsia"/>
                <w:szCs w:val="21"/>
              </w:rPr>
              <w:t>张静茹</w:t>
            </w:r>
          </w:p>
        </w:tc>
        <w:tc>
          <w:tcPr>
            <w:tcW w:w="970" w:type="dxa"/>
            <w:vAlign w:val="center"/>
          </w:tcPr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475FF" w:rsidRDefault="00E475FF" w:rsidP="00FA5DF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E475FF" w:rsidRPr="00DA58B2" w:rsidRDefault="00E475FF" w:rsidP="00E475FF">
      <w:pPr>
        <w:spacing w:line="520" w:lineRule="exact"/>
        <w:ind w:rightChars="-138" w:right="-290"/>
        <w:jc w:val="center"/>
        <w:rPr>
          <w:rFonts w:hint="eastAsia"/>
        </w:rPr>
      </w:pPr>
    </w:p>
    <w:p w:rsidR="00594206" w:rsidRPr="00E475FF" w:rsidRDefault="00E475FF" w:rsidP="00E475FF"/>
    <w:sectPr w:rsidR="00594206" w:rsidRPr="00E475FF" w:rsidSect="008E6E21">
      <w:footerReference w:type="even" r:id="rId4"/>
      <w:footerReference w:type="default" r:id="rId5"/>
      <w:pgSz w:w="11906" w:h="16838" w:code="9"/>
      <w:pgMar w:top="1440" w:right="1134" w:bottom="1089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22" w:rsidRDefault="00E475FF" w:rsidP="00753B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1422" w:rsidRDefault="00E475FF" w:rsidP="00753B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22" w:rsidRDefault="00E475FF" w:rsidP="00753BE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74F"/>
    <w:rsid w:val="000A574F"/>
    <w:rsid w:val="007A6E1A"/>
    <w:rsid w:val="00E475FF"/>
    <w:rsid w:val="00F42202"/>
    <w:rsid w:val="00F4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475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4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guoyang</dc:creator>
  <cp:lastModifiedBy>guoyang</cp:lastModifiedBy>
  <cp:revision>2</cp:revision>
  <dcterms:created xsi:type="dcterms:W3CDTF">2017-05-08T01:28:00Z</dcterms:created>
  <dcterms:modified xsi:type="dcterms:W3CDTF">2017-05-08T01:28:00Z</dcterms:modified>
</cp:coreProperties>
</file>